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211C2D" w:rsidTr="00211C2D">
        <w:trPr>
          <w:trHeight w:val="2361"/>
        </w:trPr>
        <w:tc>
          <w:tcPr>
            <w:tcW w:w="4789" w:type="dxa"/>
          </w:tcPr>
          <w:p w:rsidR="00211C2D" w:rsidRPr="002645F6" w:rsidRDefault="00211C2D" w:rsidP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645F6">
              <w:rPr>
                <w:rFonts w:ascii="SassoonPrimaryInfant" w:hAnsi="SassoonPrimaryInfant"/>
                <w:b/>
                <w:color w:val="FF0000"/>
              </w:rPr>
              <w:t xml:space="preserve">Personal, Social and Emotional Development 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-Peer massage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-Collective Worship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5523FA">
              <w:rPr>
                <w:rFonts w:ascii="SassoonPrimaryInfant" w:hAnsi="SassoonPrimaryInfant"/>
              </w:rPr>
              <w:t>Bible Story: Noah’s Ark</w:t>
            </w:r>
          </w:p>
          <w:p w:rsidR="00BC58C6" w:rsidRDefault="00BC58C6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-Values Education weekly</w:t>
            </w:r>
          </w:p>
          <w:p w:rsidR="00BC58C6" w:rsidRDefault="00BC58C6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-Friendship Recipe activity</w:t>
            </w:r>
          </w:p>
          <w:p w:rsidR="00BC58C6" w:rsidRDefault="00BC58C6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-Kindness post cards</w:t>
            </w:r>
          </w:p>
          <w:p w:rsidR="002B73BB" w:rsidRPr="00BC58C6" w:rsidRDefault="00BC58C6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-Super Me superheroes</w:t>
            </w:r>
          </w:p>
          <w:p w:rsidR="00213C6F" w:rsidRPr="002B73BB" w:rsidRDefault="00213C6F" w:rsidP="001A492E">
            <w:pPr>
              <w:rPr>
                <w:rFonts w:ascii="SassoonPrimaryInfant" w:hAnsi="SassoonPrimaryInfant" w:cs="Lato-Italic"/>
                <w:b/>
                <w:iCs/>
                <w:szCs w:val="16"/>
              </w:rPr>
            </w:pPr>
            <w:r w:rsidRPr="002B73BB">
              <w:rPr>
                <w:rFonts w:ascii="SassoonPrimaryInfant" w:hAnsi="SassoonPrimaryInfant" w:cs="Lato-Italic"/>
                <w:b/>
                <w:iCs/>
                <w:szCs w:val="16"/>
              </w:rPr>
              <w:t>Religious Education</w:t>
            </w:r>
            <w:r w:rsidR="004B151E" w:rsidRPr="002B73BB">
              <w:rPr>
                <w:rFonts w:ascii="SassoonPrimaryInfant" w:hAnsi="SassoonPrimaryInfant" w:cs="Lato-Italic"/>
                <w:b/>
                <w:iCs/>
                <w:szCs w:val="16"/>
              </w:rPr>
              <w:t xml:space="preserve"> from Come and See</w:t>
            </w:r>
          </w:p>
          <w:p w:rsidR="00213C6F" w:rsidRDefault="00213C6F" w:rsidP="001A492E">
            <w:pPr>
              <w:rPr>
                <w:rFonts w:ascii="SassoonPrimaryInfant" w:hAnsi="SassoonPrimaryInfant" w:cs="Lato-Italic"/>
                <w:iCs/>
                <w:szCs w:val="16"/>
              </w:rPr>
            </w:pPr>
            <w:r w:rsidRPr="002B73BB">
              <w:rPr>
                <w:rFonts w:ascii="SassoonPrimaryInfant" w:hAnsi="SassoonPrimaryInfant" w:cs="Lato-Italic"/>
                <w:iCs/>
                <w:szCs w:val="16"/>
              </w:rPr>
              <w:t>Birthdays</w:t>
            </w:r>
          </w:p>
          <w:p w:rsidR="00BC58C6" w:rsidRPr="002B73BB" w:rsidRDefault="00BC58C6" w:rsidP="001A492E">
            <w:pPr>
              <w:rPr>
                <w:rFonts w:ascii="SassoonPrimaryInfant" w:hAnsi="SassoonPrimaryInfant" w:cs="Lato-Italic"/>
                <w:iCs/>
                <w:szCs w:val="16"/>
              </w:rPr>
            </w:pPr>
            <w:r>
              <w:rPr>
                <w:rFonts w:ascii="SassoonPrimaryInfant" w:hAnsi="SassoonPrimaryInfant" w:cs="Lato-Italic"/>
                <w:iCs/>
                <w:szCs w:val="16"/>
              </w:rPr>
              <w:t>Christmas and Advent</w:t>
            </w:r>
          </w:p>
          <w:p w:rsidR="00213C6F" w:rsidRPr="004B151E" w:rsidRDefault="00213C6F" w:rsidP="001A492E">
            <w:pPr>
              <w:rPr>
                <w:rFonts w:ascii="SassoonPrimaryInfant" w:hAnsi="SassoonPrimaryInfant" w:cs="Lato-Italic"/>
                <w:iCs/>
                <w:sz w:val="16"/>
                <w:szCs w:val="16"/>
              </w:rPr>
            </w:pPr>
            <w:r w:rsidRPr="002B73BB">
              <w:rPr>
                <w:rFonts w:ascii="SassoonPrimaryInfant" w:hAnsi="SassoonPrimaryInfant" w:cs="Lato-Regular"/>
                <w:szCs w:val="17"/>
              </w:rPr>
              <w:t>Life to the full curriculum</w:t>
            </w:r>
            <w:r w:rsidR="004B151E" w:rsidRPr="002B73BB">
              <w:rPr>
                <w:rFonts w:ascii="SassoonPrimaryInfant" w:hAnsi="SassoonPrimaryInfant" w:cs="Lato-Regular"/>
                <w:szCs w:val="17"/>
              </w:rPr>
              <w:t>: RSE</w:t>
            </w:r>
          </w:p>
        </w:tc>
        <w:tc>
          <w:tcPr>
            <w:tcW w:w="4790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645F6">
              <w:rPr>
                <w:rFonts w:ascii="SassoonPrimaryInfant" w:hAnsi="SassoonPrimaryInfant"/>
                <w:b/>
                <w:color w:val="FF0000"/>
              </w:rPr>
              <w:t xml:space="preserve">Physical Development </w:t>
            </w:r>
          </w:p>
          <w:p w:rsidR="002645F6" w:rsidRDefault="002645F6" w:rsidP="001A492E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Fine Moto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r</w:t>
            </w:r>
          </w:p>
          <w:p w:rsidR="005523FA" w:rsidRDefault="005523FA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Fork Painting</w:t>
            </w:r>
          </w:p>
          <w:p w:rsidR="005523FA" w:rsidRDefault="005523FA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Toothbrush painting</w:t>
            </w:r>
          </w:p>
          <w:p w:rsidR="005523FA" w:rsidRDefault="005523FA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Dough disco</w:t>
            </w:r>
          </w:p>
          <w:p w:rsidR="005523FA" w:rsidRDefault="005523FA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Squiggle while you wiggle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Marble and golf tees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Tweezers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Hole punches and paper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Threading and weaving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Nuts and bolts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Magnets and coins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Pegs and cotton wool</w:t>
            </w:r>
          </w:p>
          <w:p w:rsidR="005523FA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Pipe cleaners and holes 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Sticker Names</w:t>
            </w:r>
          </w:p>
          <w:p w:rsidR="00BC58C6" w:rsidRPr="005523FA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Scissors</w:t>
            </w:r>
          </w:p>
          <w:p w:rsidR="002645F6" w:rsidRDefault="002645F6" w:rsidP="001A492E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Gross Motor</w:t>
            </w:r>
          </w:p>
          <w:p w:rsidR="005523FA" w:rsidRPr="00BC58C6" w:rsidRDefault="005523FA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C58C6">
              <w:rPr>
                <w:rFonts w:ascii="SassoonPrimaryInfant" w:hAnsi="SassoonPrimaryInfant"/>
                <w:sz w:val="16"/>
                <w:szCs w:val="16"/>
              </w:rPr>
              <w:t>Go Noodle</w:t>
            </w:r>
          </w:p>
          <w:p w:rsidR="005523FA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C58C6">
              <w:rPr>
                <w:rFonts w:ascii="SassoonPrimaryInfant" w:hAnsi="SassoonPrimaryInfant"/>
                <w:sz w:val="16"/>
                <w:szCs w:val="16"/>
              </w:rPr>
              <w:t>Baby Yoga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Obstacle course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Astro Turf football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Basket ball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Balancing act</w:t>
            </w:r>
          </w:p>
          <w:p w:rsid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Bats and Balls</w:t>
            </w:r>
          </w:p>
          <w:p w:rsidR="00BC58C6" w:rsidRPr="00BC58C6" w:rsidRDefault="00BC58C6" w:rsidP="001A492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Snowy Feet</w:t>
            </w:r>
          </w:p>
        </w:tc>
        <w:tc>
          <w:tcPr>
            <w:tcW w:w="4790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645F6">
              <w:rPr>
                <w:rFonts w:ascii="SassoonPrimaryInfant" w:hAnsi="SassoonPrimaryInfant"/>
                <w:b/>
                <w:color w:val="FF0000"/>
              </w:rPr>
              <w:t>Communication and Language Development</w:t>
            </w:r>
          </w:p>
          <w:p w:rsidR="001A492E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-Remembrance Day: Discussion and Poppy field pictures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-Bonfire Night</w:t>
            </w:r>
            <w:r w:rsidR="005523FA">
              <w:rPr>
                <w:rFonts w:ascii="SassoonPrimaryInfant" w:hAnsi="SassoonPrimaryInfant"/>
              </w:rPr>
              <w:t>:</w:t>
            </w:r>
            <w:r>
              <w:rPr>
                <w:rFonts w:ascii="SassoonPrimaryInfant" w:hAnsi="SassoonPrimaryInfant"/>
              </w:rPr>
              <w:t xml:space="preserve"> </w:t>
            </w:r>
            <w:r w:rsidR="005523FA">
              <w:rPr>
                <w:rFonts w:ascii="SassoonPrimaryInfant" w:hAnsi="SassoonPrimaryInfant"/>
              </w:rPr>
              <w:t xml:space="preserve">Discussion and </w:t>
            </w:r>
            <w:r>
              <w:rPr>
                <w:rFonts w:ascii="SassoonPrimaryInfant" w:hAnsi="SassoonPrimaryInfant"/>
              </w:rPr>
              <w:t xml:space="preserve">firework pictures 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-Talk Boost Sessions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-Old McDonald had a farm: Farm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-Rumble in the Jungle: Jungle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-Commotion in the Ocean: Under the sea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-Mouse’s new home: Forest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-Babies in the Snow: Arctic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-Six Dinner Sid: Pets and how to care for them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-Dear Zoo: Endangered animals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-Alice the Camel has 5 humps: desert animals</w:t>
            </w:r>
          </w:p>
          <w:p w:rsidR="003C3E84" w:rsidRDefault="003C3E84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-Snow Play: scooping, melting, icy, measuring, exploring</w:t>
            </w:r>
          </w:p>
          <w:p w:rsidR="005523FA" w:rsidRDefault="005523FA" w:rsidP="001A492E">
            <w:pPr>
              <w:rPr>
                <w:rFonts w:ascii="SassoonPrimaryInfant" w:hAnsi="SassoonPrimaryInfant"/>
              </w:rPr>
            </w:pPr>
          </w:p>
          <w:p w:rsidR="005523FA" w:rsidRPr="002B73BB" w:rsidRDefault="005523FA" w:rsidP="001A492E">
            <w:pPr>
              <w:rPr>
                <w:rFonts w:ascii="SassoonPrimaryInfant" w:hAnsi="SassoonPrimaryInfant"/>
              </w:rPr>
            </w:pPr>
          </w:p>
        </w:tc>
      </w:tr>
      <w:tr w:rsidR="00211C2D" w:rsidTr="00211C2D">
        <w:trPr>
          <w:trHeight w:val="2361"/>
        </w:trPr>
        <w:tc>
          <w:tcPr>
            <w:tcW w:w="4789" w:type="dxa"/>
          </w:tcPr>
          <w:p w:rsidR="004B151E" w:rsidRPr="00BC58C6" w:rsidRDefault="004B151E">
            <w:pPr>
              <w:rPr>
                <w:rFonts w:ascii="SassoonPrimaryInfant" w:hAnsi="SassoonPrimaryInfant"/>
                <w:szCs w:val="16"/>
              </w:rPr>
            </w:pPr>
            <w:r w:rsidRPr="00BC58C6">
              <w:rPr>
                <w:rFonts w:ascii="SassoonPrimaryInfant" w:hAnsi="SassoonPrimaryInfant"/>
                <w:b/>
                <w:szCs w:val="16"/>
              </w:rPr>
              <w:t>Cooking and Baking:</w:t>
            </w:r>
            <w:r w:rsidRPr="00BC58C6">
              <w:rPr>
                <w:rFonts w:ascii="SassoonPrimaryInfant" w:hAnsi="SassoonPrimaryInfant"/>
                <w:szCs w:val="16"/>
              </w:rPr>
              <w:t xml:space="preserve"> Mince Pies, apple crumble, toffee apples</w:t>
            </w:r>
          </w:p>
          <w:p w:rsidR="003C3E84" w:rsidRPr="00BC58C6" w:rsidRDefault="00442B68">
            <w:pPr>
              <w:rPr>
                <w:rFonts w:ascii="SassoonPrimaryInfant" w:hAnsi="SassoonPrimaryInfant"/>
                <w:szCs w:val="16"/>
              </w:rPr>
            </w:pPr>
            <w:r w:rsidRPr="00BC58C6">
              <w:rPr>
                <w:rFonts w:ascii="SassoonPrimaryInfant" w:hAnsi="SassoonPrimaryInfant"/>
                <w:b/>
                <w:szCs w:val="16"/>
              </w:rPr>
              <w:t>Famous Artist</w:t>
            </w:r>
            <w:r w:rsidRPr="00BC58C6">
              <w:rPr>
                <w:rFonts w:ascii="SassoonPrimaryInfant" w:hAnsi="SassoonPrimaryInfant"/>
                <w:szCs w:val="16"/>
              </w:rPr>
              <w:t>: Eric Carle</w:t>
            </w:r>
          </w:p>
          <w:p w:rsidR="005E0D85" w:rsidRPr="004B151E" w:rsidRDefault="00841708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EAA31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578485</wp:posOffset>
                  </wp:positionV>
                  <wp:extent cx="785284" cy="538480"/>
                  <wp:effectExtent l="0" t="0" r="0" b="0"/>
                  <wp:wrapNone/>
                  <wp:docPr id="5" name="Picture 5" descr="KUOW - Jane Goodall: &amp;#39;How is it possible the most intellectual species is  destroying its own home?&amp;#39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OW - Jane Goodall: &amp;#39;How is it possible the most intellectual species is  destroying its own home?&amp;#39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84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E8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4CE8830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278130</wp:posOffset>
                  </wp:positionV>
                  <wp:extent cx="861060" cy="1291590"/>
                  <wp:effectExtent l="0" t="0" r="0" b="3810"/>
                  <wp:wrapNone/>
                  <wp:docPr id="3" name="Picture 3" descr="At 92, Filmmaker David Attenborough Wants to Fix Our Climate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 92, Filmmaker David Attenborough Wants to Fix Our Climate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E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F6A197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288290</wp:posOffset>
                  </wp:positionV>
                  <wp:extent cx="816582" cy="1086054"/>
                  <wp:effectExtent l="0" t="0" r="3175" b="0"/>
                  <wp:wrapNone/>
                  <wp:docPr id="1" name="Picture 1" descr="7 times Eric Carle made us love the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times Eric Carle made us love the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82" cy="108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D85" w:rsidRPr="00BC58C6">
              <w:rPr>
                <w:rFonts w:ascii="SassoonPrimaryInfant" w:hAnsi="SassoonPrimaryInfant"/>
                <w:b/>
                <w:szCs w:val="16"/>
              </w:rPr>
              <w:t>Famous Scientist:</w:t>
            </w:r>
            <w:r w:rsidR="005E0D85" w:rsidRPr="00BC58C6">
              <w:rPr>
                <w:rFonts w:ascii="SassoonPrimaryInfant" w:hAnsi="SassoonPrimaryInfant"/>
                <w:szCs w:val="16"/>
              </w:rPr>
              <w:t xml:space="preserve"> David Attenborough, Jane Goodall</w:t>
            </w:r>
          </w:p>
        </w:tc>
        <w:tc>
          <w:tcPr>
            <w:tcW w:w="4790" w:type="dxa"/>
            <w:vMerge w:val="restart"/>
          </w:tcPr>
          <w:p w:rsidR="00211C2D" w:rsidRPr="004B151E" w:rsidRDefault="003C04C0" w:rsidP="003C04C0">
            <w:pPr>
              <w:jc w:val="center"/>
              <w:rPr>
                <w:rFonts w:ascii="SassoonPrimaryInfant" w:hAnsi="SassoonPrimaryInfant"/>
                <w:b/>
              </w:rPr>
            </w:pPr>
            <w:r w:rsidRPr="004B151E">
              <w:rPr>
                <w:noProof/>
                <w:lang w:eastAsia="en-GB"/>
              </w:rPr>
              <w:drawing>
                <wp:anchor distT="0" distB="0" distL="114300" distR="114300" simplePos="0" relativeHeight="251641856" behindDoc="0" locked="0" layoutInCell="1" allowOverlap="1" wp14:anchorId="62358357" wp14:editId="39FC791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1237615</wp:posOffset>
                  </wp:positionV>
                  <wp:extent cx="1924050" cy="1342803"/>
                  <wp:effectExtent l="0" t="0" r="0" b="0"/>
                  <wp:wrapNone/>
                  <wp:docPr id="2" name="Picture 2" descr="Jungle Animals Cartoon Wall Decal - WallMonkey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ngle Animals Cartoon Wall Decal - WallMonkey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4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51E">
              <w:rPr>
                <w:rFonts w:ascii="SassoonPrimaryInfant" w:hAnsi="SassoonPrimaryInfant"/>
                <w:b/>
                <w:sz w:val="72"/>
              </w:rPr>
              <w:t xml:space="preserve">A Carnival of Animals </w:t>
            </w:r>
          </w:p>
        </w:tc>
        <w:tc>
          <w:tcPr>
            <w:tcW w:w="4790" w:type="dxa"/>
          </w:tcPr>
          <w:p w:rsidR="00211C2D" w:rsidRPr="004B151E" w:rsidRDefault="004B151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Texts</w:t>
            </w:r>
          </w:p>
          <w:p w:rsidR="006E2099" w:rsidRDefault="006E2099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Strange Creature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Rumble in The Jungle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Commotion in the Ocean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Old McDonald had a farm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Noah’s Ark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Dear Zoo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Night Monkey, Day Monkey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The Three little pigs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proofErr w:type="spellStart"/>
            <w:r>
              <w:rPr>
                <w:rFonts w:ascii="SassoonPrimaryInfant" w:hAnsi="SassoonPrimaryInfant"/>
                <w:sz w:val="18"/>
              </w:rPr>
              <w:t>Handa’s</w:t>
            </w:r>
            <w:proofErr w:type="spellEnd"/>
            <w:r>
              <w:rPr>
                <w:rFonts w:ascii="SassoonPrimaryInfant" w:hAnsi="SassoonPrimaryInfant"/>
                <w:sz w:val="18"/>
              </w:rPr>
              <w:t xml:space="preserve"> Hen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The Tiger who came to Tea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Brown Bear</w:t>
            </w:r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Slowly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slowly</w:t>
            </w:r>
            <w:proofErr w:type="spellEnd"/>
          </w:p>
          <w:p w:rsid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Polar Bear Polar Bear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Six Dinner Sid</w:t>
            </w:r>
          </w:p>
          <w:p w:rsidR="004B151E" w:rsidRPr="004B151E" w:rsidRDefault="004B151E">
            <w:pPr>
              <w:rPr>
                <w:rFonts w:ascii="SassoonPrimaryInfant" w:hAnsi="SassoonPrimaryInfant"/>
              </w:rPr>
            </w:pPr>
            <w:r w:rsidRPr="004B151E">
              <w:rPr>
                <w:rFonts w:ascii="SassoonPrimaryInfant" w:hAnsi="SassoonPrimaryInfant"/>
                <w:sz w:val="18"/>
              </w:rPr>
              <w:t xml:space="preserve">A range of Christmas and Advent stories </w:t>
            </w:r>
          </w:p>
        </w:tc>
      </w:tr>
      <w:tr w:rsidR="00211C2D" w:rsidTr="004B151E">
        <w:trPr>
          <w:trHeight w:val="70"/>
        </w:trPr>
        <w:tc>
          <w:tcPr>
            <w:tcW w:w="4789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645F6">
              <w:rPr>
                <w:rFonts w:ascii="SassoonPrimaryInfant" w:hAnsi="SassoonPrimaryInfant"/>
                <w:b/>
                <w:color w:val="0070C0"/>
              </w:rPr>
              <w:t xml:space="preserve">Mathematics </w:t>
            </w:r>
          </w:p>
          <w:p w:rsidR="001A492E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-Recognising Numbers 0-10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-Ordering Numbers 0-10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-Rote counting forwards and backwards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-Counting with 1:1 correspondence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-Number rhymes and songs: 10 little monkeys jumping on a bed, 5 little speckled frogs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-Patterns in daily routines: what comes first, what comes next, daily timetables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-Pattern in brushing teeth routine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-Colour Patterns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-Adding more objects to a group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-Taking objects from a group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-Size: biggest to smallest, tallest to shortest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-Time: exploring clocks and numbers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-Positional Language using farm role-play</w:t>
            </w:r>
          </w:p>
          <w:p w:rsidR="00E33D35" w:rsidRDefault="00E33D35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-How many? Using our fingers to count</w:t>
            </w:r>
          </w:p>
          <w:p w:rsidR="00E33D35" w:rsidRPr="00E33D35" w:rsidRDefault="00E33D35" w:rsidP="001A492E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  <w:vMerge/>
          </w:tcPr>
          <w:p w:rsidR="00211C2D" w:rsidRPr="004B151E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645F6">
              <w:rPr>
                <w:rFonts w:ascii="SassoonPrimaryInfant" w:hAnsi="SassoonPrimaryInfant"/>
                <w:b/>
                <w:color w:val="0070C0"/>
              </w:rPr>
              <w:t>Literacy</w:t>
            </w:r>
          </w:p>
          <w:p w:rsidR="001A492E" w:rsidRPr="002B73BB" w:rsidRDefault="003C04C0" w:rsidP="001A492E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Cs w:val="16"/>
              </w:rPr>
            </w:pPr>
            <w:r w:rsidRPr="002B73BB">
              <w:rPr>
                <w:rFonts w:ascii="SassoonPrimaryInfant" w:hAnsi="SassoonPrimaryInfant"/>
                <w:b/>
                <w:szCs w:val="16"/>
              </w:rPr>
              <w:t xml:space="preserve">Phonics sessions begin- see separate </w:t>
            </w:r>
            <w:r w:rsidRPr="002B73BB">
              <w:rPr>
                <w:rFonts w:ascii="SassoonPrimaryInfant" w:hAnsi="SassoonPrimaryInfant"/>
                <w:b/>
                <w:szCs w:val="16"/>
              </w:rPr>
              <w:lastRenderedPageBreak/>
              <w:t>planning</w:t>
            </w:r>
          </w:p>
          <w:p w:rsidR="003C04C0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Talk for writing- </w:t>
            </w:r>
            <w:proofErr w:type="spellStart"/>
            <w:r>
              <w:rPr>
                <w:rFonts w:ascii="SassoonPrimaryInfant" w:hAnsi="SassoonPrimaryInfant"/>
              </w:rPr>
              <w:t>Handa’s</w:t>
            </w:r>
            <w:proofErr w:type="spellEnd"/>
            <w:r>
              <w:rPr>
                <w:rFonts w:ascii="SassoonPrimaryInfant" w:hAnsi="SassoonPrimaryInfant"/>
              </w:rPr>
              <w:t xml:space="preserve"> Hen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Talk for writing- Brown Bear Brown Bear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Talk for writing- Polar Bear Polar Bear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Talk for writing- The Three Little Pigs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Rainbow letters- The letters in our names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Strange Creature- exploring animal body parts (tails, horns, humps, manes etc)</w:t>
            </w:r>
          </w:p>
          <w:p w:rsid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Night Monkey, Day Monkey- exploring nocturnal animals 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-Name Recognition and name hunts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-Name Writing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-Rhyme Books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-Story Sack Fun</w:t>
            </w:r>
          </w:p>
          <w:p w:rsidR="002B73BB" w:rsidRDefault="002B73BB" w:rsidP="002B73B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-Mark Making Books</w:t>
            </w:r>
          </w:p>
          <w:p w:rsidR="002B73BB" w:rsidRPr="002B73BB" w:rsidRDefault="002B73BB" w:rsidP="001A49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-Mark making in glitter</w:t>
            </w:r>
          </w:p>
        </w:tc>
      </w:tr>
      <w:tr w:rsidR="00211C2D" w:rsidTr="00211C2D">
        <w:trPr>
          <w:trHeight w:val="2492"/>
        </w:trPr>
        <w:tc>
          <w:tcPr>
            <w:tcW w:w="4789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645F6">
              <w:rPr>
                <w:rFonts w:ascii="SassoonPrimaryInfant" w:hAnsi="SassoonPrimaryInfant"/>
                <w:b/>
                <w:color w:val="0070C0"/>
              </w:rPr>
              <w:lastRenderedPageBreak/>
              <w:t>Expressive Arts and Design</w:t>
            </w:r>
          </w:p>
          <w:p w:rsidR="001A492E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-Junk Modelling Habitats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-Mixing Primary colours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-Colour names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-Finger printing sheep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-Fluffy ducklings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-Paper plate tigers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-Painted Pelican Beaks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>-Spiky hedgehogs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 xml:space="preserve">-Pom </w:t>
            </w:r>
            <w:proofErr w:type="spellStart"/>
            <w:r>
              <w:rPr>
                <w:rFonts w:ascii="SassoonPrimaryInfant" w:hAnsi="SassoonPrimaryInfant" w:cs="Lato-Regular"/>
                <w:szCs w:val="16"/>
              </w:rPr>
              <w:t>Pom</w:t>
            </w:r>
            <w:proofErr w:type="spellEnd"/>
            <w:r>
              <w:rPr>
                <w:rFonts w:ascii="SassoonPrimaryInfant" w:hAnsi="SassoonPrimaryInfant" w:cs="Lato-Regular"/>
                <w:szCs w:val="16"/>
              </w:rPr>
              <w:t xml:space="preserve"> polar bear printing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 xml:space="preserve">-Rainbow fish 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 xml:space="preserve">-Christmas Cards and Calendars 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Cs w:val="16"/>
              </w:rPr>
            </w:pPr>
            <w:r>
              <w:rPr>
                <w:rFonts w:ascii="SassoonPrimaryInfant" w:hAnsi="SassoonPrimaryInfant" w:cs="Lato-Regular"/>
                <w:szCs w:val="16"/>
              </w:rPr>
              <w:t xml:space="preserve">-Christmas arts and crafts </w:t>
            </w:r>
          </w:p>
          <w:p w:rsidR="004B151E" w:rsidRPr="004B151E" w:rsidRDefault="004B151E" w:rsidP="001A492E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4790" w:type="dxa"/>
          </w:tcPr>
          <w:p w:rsidR="00211C2D" w:rsidRPr="004B151E" w:rsidRDefault="00211C2D">
            <w:pPr>
              <w:rPr>
                <w:rFonts w:ascii="SassoonPrimaryInfant" w:hAnsi="SassoonPrimaryInfant"/>
                <w:b/>
              </w:rPr>
            </w:pPr>
            <w:r w:rsidRPr="004B151E">
              <w:rPr>
                <w:rFonts w:ascii="SassoonPrimaryInfant" w:hAnsi="SassoonPrimaryInfant"/>
                <w:b/>
              </w:rPr>
              <w:t>Events/ Visitors/ Visits</w:t>
            </w:r>
          </w:p>
          <w:p w:rsidR="003C04C0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-Show and Tell begins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 xml:space="preserve">-Trip to </w:t>
            </w:r>
            <w:proofErr w:type="spellStart"/>
            <w:r w:rsidRPr="004B151E">
              <w:rPr>
                <w:rFonts w:ascii="SassoonPrimaryInfant" w:hAnsi="SassoonPrimaryInfant"/>
                <w:sz w:val="18"/>
              </w:rPr>
              <w:t>Chopwell</w:t>
            </w:r>
            <w:proofErr w:type="spellEnd"/>
            <w:r w:rsidRPr="004B151E">
              <w:rPr>
                <w:rFonts w:ascii="SassoonPrimaryInfant" w:hAnsi="SassoonPrimaryInfant"/>
                <w:sz w:val="18"/>
              </w:rPr>
              <w:t xml:space="preserve"> Woods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-Parents Evening: settling in chat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-Stay and Play</w:t>
            </w:r>
            <w:r w:rsidR="004B151E" w:rsidRPr="004B151E">
              <w:rPr>
                <w:rFonts w:ascii="SassoonPrimaryInfant" w:hAnsi="SassoonPrimaryInfant"/>
                <w:sz w:val="18"/>
              </w:rPr>
              <w:t xml:space="preserve"> 1</w:t>
            </w:r>
            <w:r w:rsidRPr="004B151E">
              <w:rPr>
                <w:rFonts w:ascii="SassoonPrimaryInfant" w:hAnsi="SassoonPrimaryInfant"/>
                <w:sz w:val="18"/>
              </w:rPr>
              <w:t xml:space="preserve"> parent morning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-Nativity Performance</w:t>
            </w:r>
            <w:r w:rsidR="004B151E" w:rsidRPr="004B151E">
              <w:rPr>
                <w:rFonts w:ascii="SassoonPrimaryInfant" w:hAnsi="SassoonPrimaryInfant"/>
                <w:sz w:val="18"/>
              </w:rPr>
              <w:t xml:space="preserve"> and rehearsals 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-Travelling Cribs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-Remembrance Day</w:t>
            </w:r>
          </w:p>
          <w:p w:rsidR="003C04C0" w:rsidRPr="004B151E" w:rsidRDefault="003C04C0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-Diwali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-Bonfire Night</w:t>
            </w:r>
          </w:p>
          <w:p w:rsidR="003C04C0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-Christmas Celebrations: party, gifts, cards, calendars, fayre, lunch, disco, jumper day, pantomime</w:t>
            </w:r>
          </w:p>
          <w:p w:rsidR="00213C6F" w:rsidRPr="004B151E" w:rsidRDefault="00213C6F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-Farm in a Box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</w:t>
            </w:r>
            <w:proofErr w:type="spellStart"/>
            <w:r w:rsidRPr="004B151E">
              <w:rPr>
                <w:rFonts w:ascii="SassoonPrimaryInfant" w:hAnsi="SassoonPrimaryInfant"/>
                <w:sz w:val="18"/>
              </w:rPr>
              <w:t>ShoeBox</w:t>
            </w:r>
            <w:proofErr w:type="spellEnd"/>
            <w:r w:rsidRPr="004B151E">
              <w:rPr>
                <w:rFonts w:ascii="SassoonPrimaryInfant" w:hAnsi="SassoonPrimaryInfant"/>
                <w:sz w:val="18"/>
              </w:rPr>
              <w:t xml:space="preserve"> Appeal 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-Talk Boost final meeting and certificates celebration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18"/>
              </w:rPr>
            </w:pPr>
            <w:r w:rsidRPr="004B151E">
              <w:rPr>
                <w:rFonts w:ascii="SassoonPrimaryInfant" w:hAnsi="SassoonPrimaryInfant"/>
                <w:sz w:val="18"/>
              </w:rPr>
              <w:t>-Creativity Week</w:t>
            </w:r>
          </w:p>
          <w:p w:rsidR="004B151E" w:rsidRPr="004B151E" w:rsidRDefault="004B151E">
            <w:pPr>
              <w:rPr>
                <w:rFonts w:ascii="SassoonPrimaryInfant" w:hAnsi="SassoonPrimaryInfant"/>
                <w:sz w:val="20"/>
              </w:rPr>
            </w:pPr>
            <w:r w:rsidRPr="004B151E">
              <w:rPr>
                <w:rFonts w:ascii="SassoonPrimaryInfant" w:hAnsi="SassoonPrimaryInfant"/>
                <w:sz w:val="18"/>
              </w:rPr>
              <w:t>-Phonics Café</w:t>
            </w:r>
          </w:p>
        </w:tc>
        <w:tc>
          <w:tcPr>
            <w:tcW w:w="4790" w:type="dxa"/>
          </w:tcPr>
          <w:p w:rsidR="00211C2D" w:rsidRPr="002645F6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645F6">
              <w:rPr>
                <w:rFonts w:ascii="SassoonPrimaryInfant" w:hAnsi="SassoonPrimaryInfant"/>
                <w:b/>
                <w:color w:val="0070C0"/>
              </w:rPr>
              <w:t>Understanding the World</w:t>
            </w:r>
          </w:p>
          <w:p w:rsidR="00E33D35" w:rsidRDefault="00E33D35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-Animal Habitats: what does a farm look like and who lives there? What does a jungle look like and who lives there?</w:t>
            </w:r>
          </w:p>
          <w:p w:rsidR="00E33D35" w:rsidRDefault="00E33D35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-Animal Bodies: Tails, humps, horns, scales, fur, paws, snouts, </w:t>
            </w:r>
            <w:r w:rsidR="003C3E84">
              <w:rPr>
                <w:rFonts w:ascii="SassoonPrimaryInfant" w:hAnsi="SassoonPrimaryInfant"/>
              </w:rPr>
              <w:t xml:space="preserve">claws etc 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-Endangered animals: how can we help?</w:t>
            </w:r>
          </w:p>
          <w:p w:rsidR="003C3E84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-Animal Babies: cubs, ducklings, chicks, kittens, </w:t>
            </w:r>
            <w:proofErr w:type="spellStart"/>
            <w:r>
              <w:rPr>
                <w:rFonts w:ascii="SassoonPrimaryInfant" w:hAnsi="SassoonPrimaryInfant"/>
              </w:rPr>
              <w:t>puppys</w:t>
            </w:r>
            <w:proofErr w:type="spellEnd"/>
            <w:r>
              <w:rPr>
                <w:rFonts w:ascii="SassoonPrimaryInfant" w:hAnsi="SassoonPrimaryInfant"/>
              </w:rPr>
              <w:t xml:space="preserve"> etc</w:t>
            </w:r>
          </w:p>
          <w:p w:rsidR="003C3E84" w:rsidRPr="00E33D35" w:rsidRDefault="003C3E84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-Winter: What happens to the weather? Snow? Ice? Cold, where do the animals go? Change for plants and trees, what clothes do we need to wear.</w:t>
            </w:r>
          </w:p>
          <w:p w:rsidR="00E33D35" w:rsidRDefault="00E33D35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18"/>
              </w:rPr>
            </w:pPr>
          </w:p>
          <w:p w:rsidR="004B151E" w:rsidRPr="004B151E" w:rsidRDefault="004B151E" w:rsidP="005523FA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</w:rPr>
            </w:pPr>
          </w:p>
        </w:tc>
      </w:tr>
      <w:tr w:rsidR="003C3E84" w:rsidRPr="00807356" w:rsidTr="006E61B8">
        <w:trPr>
          <w:trHeight w:val="2492"/>
        </w:trPr>
        <w:tc>
          <w:tcPr>
            <w:tcW w:w="4789" w:type="dxa"/>
          </w:tcPr>
          <w:p w:rsidR="002645F6" w:rsidRDefault="002645F6" w:rsidP="006E61B8">
            <w:pPr>
              <w:rPr>
                <w:rFonts w:ascii="SassoonPrimaryInfant" w:hAnsi="SassoonPrimaryInfant"/>
              </w:rPr>
            </w:pPr>
            <w:r w:rsidRPr="00245442">
              <w:rPr>
                <w:rFonts w:ascii="SassoonPrimaryInfant" w:hAnsi="SassoonPrimaryInfant"/>
                <w:b/>
              </w:rPr>
              <w:lastRenderedPageBreak/>
              <w:t>Vocabulary</w:t>
            </w:r>
          </w:p>
          <w:p w:rsidR="002645F6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Animal Habitats: farm, jungle, arctic, zoo, desert, ocean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Endangered Animals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Environment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Pets- cats, dogs, rabbits, amphibians, hamsters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Animal Body Parts: tails, humps, snouts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Animal Baby names: cubs, kittens, </w:t>
            </w:r>
            <w:proofErr w:type="spellStart"/>
            <w:r>
              <w:rPr>
                <w:rFonts w:ascii="SassoonPrimaryInfant" w:hAnsi="SassoonPrimaryInfant"/>
              </w:rPr>
              <w:t>puppys</w:t>
            </w:r>
            <w:proofErr w:type="spellEnd"/>
            <w:r>
              <w:rPr>
                <w:rFonts w:ascii="SassoonPrimaryInfant" w:hAnsi="SassoonPrimaryInfant"/>
              </w:rPr>
              <w:t>, piglets, ducklings, chicks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Animal Names: lions, tigers, monkeys, camels, flamingos, giraffe 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Winter: snow, ice, frozen, cold, hibernation, migration, sleeping, frosty, freezing</w:t>
            </w:r>
          </w:p>
          <w:p w:rsidR="00841708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Size language: big, small, tiny, huge, tall, short</w:t>
            </w:r>
          </w:p>
          <w:p w:rsidR="00841708" w:rsidRPr="00245442" w:rsidRDefault="00841708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Positional language: behind, in front, under, on top, in between, next too, inside, outside</w:t>
            </w:r>
          </w:p>
        </w:tc>
        <w:tc>
          <w:tcPr>
            <w:tcW w:w="4790" w:type="dxa"/>
          </w:tcPr>
          <w:p w:rsidR="002645F6" w:rsidRDefault="002645F6" w:rsidP="006E61B8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Questions</w:t>
            </w:r>
          </w:p>
          <w:p w:rsidR="002645F6" w:rsidRDefault="00EB388E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Which animals have tails? Do animals have fingers? I wonder how a monkey hangs from the trees? I wonder how a giraffe reaches </w:t>
            </w:r>
            <w:proofErr w:type="gramStart"/>
            <w:r>
              <w:rPr>
                <w:rFonts w:ascii="SassoonPrimaryInfant" w:hAnsi="SassoonPrimaryInfant"/>
              </w:rPr>
              <w:t>it’s</w:t>
            </w:r>
            <w:proofErr w:type="gramEnd"/>
            <w:r>
              <w:rPr>
                <w:rFonts w:ascii="SassoonPrimaryInfant" w:hAnsi="SassoonPrimaryInfant"/>
              </w:rPr>
              <w:t xml:space="preserve"> food? I wonder why a </w:t>
            </w:r>
            <w:proofErr w:type="gramStart"/>
            <w:r>
              <w:rPr>
                <w:rFonts w:ascii="SassoonPrimaryInfant" w:hAnsi="SassoonPrimaryInfant"/>
              </w:rPr>
              <w:t>flamingo stands</w:t>
            </w:r>
            <w:proofErr w:type="gramEnd"/>
            <w:r>
              <w:rPr>
                <w:rFonts w:ascii="SassoonPrimaryInfant" w:hAnsi="SassoonPrimaryInfant"/>
              </w:rPr>
              <w:t xml:space="preserve"> on one leg? I wonder what a Tiger likes to eat?</w:t>
            </w:r>
          </w:p>
          <w:p w:rsidR="00EB388E" w:rsidRDefault="00EB388E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can we care for our pets? What does a pet need?</w:t>
            </w:r>
          </w:p>
          <w:p w:rsidR="00EB388E" w:rsidRDefault="00EB388E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an endangered animal? How can we help? What does extinct mean?</w:t>
            </w:r>
          </w:p>
          <w:p w:rsidR="00EB388E" w:rsidRDefault="00EB388E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Which one is the biggest? Which one is the smallest? How do you know?</w:t>
            </w:r>
          </w:p>
          <w:p w:rsidR="00EB388E" w:rsidRPr="00245442" w:rsidRDefault="00EB388E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happens when we put the water in the fridge? What happens when we pour water onto the snow?</w:t>
            </w:r>
            <w:bookmarkStart w:id="0" w:name="_GoBack"/>
            <w:bookmarkEnd w:id="0"/>
          </w:p>
        </w:tc>
        <w:tc>
          <w:tcPr>
            <w:tcW w:w="4790" w:type="dxa"/>
          </w:tcPr>
          <w:p w:rsidR="002645F6" w:rsidRDefault="002645F6" w:rsidP="006E61B8">
            <w:pPr>
              <w:rPr>
                <w:rFonts w:ascii="SassoonPrimaryInfant" w:hAnsi="SassoonPrimaryInfant"/>
                <w:b/>
              </w:rPr>
            </w:pPr>
            <w:r w:rsidRPr="00245442">
              <w:rPr>
                <w:rFonts w:ascii="SassoonPrimaryInfant" w:hAnsi="SassoonPrimaryInfant"/>
                <w:b/>
              </w:rPr>
              <w:t>Characteristics of Effective Learning</w:t>
            </w:r>
          </w:p>
          <w:p w:rsidR="002645F6" w:rsidRDefault="002645F6" w:rsidP="006E61B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</w:rPr>
              <w:t>Finding out and exploring</w:t>
            </w:r>
            <w:r>
              <w:rPr>
                <w:rFonts w:ascii="SassoonPrimaryInfant" w:hAnsi="SassoonPrimaryInfant"/>
              </w:rPr>
              <w:t>-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-Showing curiosity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-Using senses to explore the world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-Engaging in open ended activities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 xml:space="preserve">-Particular interests </w:t>
            </w:r>
          </w:p>
          <w:p w:rsidR="002645F6" w:rsidRDefault="002645F6" w:rsidP="006E61B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</w:rPr>
              <w:t>Being Involved and Concentrating-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-Maintain focus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-High levels of energy in activity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-Not easily distracted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-Pays attention</w:t>
            </w:r>
          </w:p>
          <w:p w:rsidR="002645F6" w:rsidRDefault="002645F6" w:rsidP="006E61B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Having their own ideas-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-Thinking of ideas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  <w:color w:val="7030A0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-Solving problems</w:t>
            </w:r>
          </w:p>
          <w:p w:rsidR="002645F6" w:rsidRPr="00807356" w:rsidRDefault="002645F6" w:rsidP="006E61B8">
            <w:pPr>
              <w:rPr>
                <w:rFonts w:ascii="SassoonPrimaryInfant" w:hAnsi="SassoonPrimaryInfant"/>
              </w:rPr>
            </w:pPr>
            <w:r w:rsidRPr="00807356">
              <w:rPr>
                <w:rFonts w:ascii="SassoonPrimaryInfant" w:hAnsi="SassoonPrimaryInfant"/>
                <w:color w:val="7030A0"/>
              </w:rPr>
              <w:t>-Discovering new ways to do things.</w:t>
            </w:r>
          </w:p>
        </w:tc>
      </w:tr>
    </w:tbl>
    <w:p w:rsidR="00BD7C54" w:rsidRPr="00211C2D" w:rsidRDefault="00BD7C54">
      <w:pPr>
        <w:rPr>
          <w:rFonts w:ascii="SassoonPrimaryInfant" w:hAnsi="SassoonPrimaryInfant"/>
        </w:rPr>
      </w:pPr>
    </w:p>
    <w:sectPr w:rsidR="00BD7C54" w:rsidRPr="00211C2D" w:rsidSect="00211C2D">
      <w:headerReference w:type="default" r:id="rId10"/>
      <w:pgSz w:w="16838" w:h="11906" w:orient="landscape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C9" w:rsidRDefault="00CB30C9" w:rsidP="00211C2D">
      <w:pPr>
        <w:spacing w:after="0" w:line="240" w:lineRule="auto"/>
      </w:pPr>
      <w:r>
        <w:separator/>
      </w:r>
    </w:p>
  </w:endnote>
  <w:endnote w:type="continuationSeparator" w:id="0">
    <w:p w:rsidR="00CB30C9" w:rsidRDefault="00CB30C9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C9" w:rsidRDefault="00CB30C9" w:rsidP="00211C2D">
      <w:pPr>
        <w:spacing w:after="0" w:line="240" w:lineRule="auto"/>
      </w:pPr>
      <w:r>
        <w:separator/>
      </w:r>
    </w:p>
  </w:footnote>
  <w:footnote w:type="continuationSeparator" w:id="0">
    <w:p w:rsidR="00CB30C9" w:rsidRDefault="00CB30C9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2D" w:rsidRDefault="00136B6A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>Curriculum Map- Autumn 2</w:t>
    </w:r>
    <w:r w:rsidR="00211C2D" w:rsidRPr="00211C2D">
      <w:rPr>
        <w:rFonts w:ascii="SassoonPrimaryInfant" w:hAnsi="SassoonPrimaryInfant"/>
      </w:rPr>
      <w:t>- Nursery- SK</w:t>
    </w:r>
  </w:p>
  <w:p w:rsidR="002645F6" w:rsidRPr="00245442" w:rsidRDefault="002645F6" w:rsidP="002645F6">
    <w:pPr>
      <w:pStyle w:val="Header"/>
      <w:rPr>
        <w:rFonts w:ascii="SassoonPrimaryInfant" w:hAnsi="SassoonPrimaryInfant"/>
        <w:color w:val="FF0000"/>
      </w:rPr>
    </w:pPr>
    <w:r w:rsidRPr="00245442">
      <w:rPr>
        <w:rFonts w:ascii="SassoonPrimaryInfant" w:hAnsi="SassoonPrimaryInfant"/>
        <w:color w:val="FF0000"/>
      </w:rPr>
      <w:t>PRIME AREAS</w:t>
    </w:r>
  </w:p>
  <w:p w:rsidR="002645F6" w:rsidRPr="002645F6" w:rsidRDefault="002645F6">
    <w:pPr>
      <w:pStyle w:val="Header"/>
      <w:rPr>
        <w:rFonts w:ascii="SassoonPrimaryInfant" w:hAnsi="SassoonPrimaryInfant"/>
        <w:color w:val="0070C0"/>
      </w:rPr>
    </w:pPr>
    <w:r w:rsidRPr="00245442">
      <w:rPr>
        <w:rFonts w:ascii="SassoonPrimaryInfant" w:hAnsi="SassoonPrimaryInfant"/>
        <w:color w:val="0070C0"/>
      </w:rPr>
      <w:t>SPECIFIC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2D"/>
    <w:rsid w:val="000E7CC9"/>
    <w:rsid w:val="00136B6A"/>
    <w:rsid w:val="001A492E"/>
    <w:rsid w:val="00211C2D"/>
    <w:rsid w:val="00213C6F"/>
    <w:rsid w:val="002645F6"/>
    <w:rsid w:val="002B73BB"/>
    <w:rsid w:val="003A382B"/>
    <w:rsid w:val="003C04C0"/>
    <w:rsid w:val="003C3E84"/>
    <w:rsid w:val="003D57D8"/>
    <w:rsid w:val="00442B68"/>
    <w:rsid w:val="004B151E"/>
    <w:rsid w:val="005523FA"/>
    <w:rsid w:val="005E0D85"/>
    <w:rsid w:val="005E4437"/>
    <w:rsid w:val="0060126C"/>
    <w:rsid w:val="006E2099"/>
    <w:rsid w:val="00841708"/>
    <w:rsid w:val="00BC58C6"/>
    <w:rsid w:val="00BD7C54"/>
    <w:rsid w:val="00C83E41"/>
    <w:rsid w:val="00CB30C9"/>
    <w:rsid w:val="00E33D35"/>
    <w:rsid w:val="00E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2213"/>
  <w15:docId w15:val="{61B2AEE8-3F1E-4581-8651-85EBC4B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Samantha Kerr</cp:lastModifiedBy>
  <cp:revision>6</cp:revision>
  <dcterms:created xsi:type="dcterms:W3CDTF">2021-07-08T12:29:00Z</dcterms:created>
  <dcterms:modified xsi:type="dcterms:W3CDTF">2021-07-30T15:32:00Z</dcterms:modified>
</cp:coreProperties>
</file>